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B3C5E" w14:textId="415F0C88" w:rsidR="00ED5D74" w:rsidRPr="00C3545F" w:rsidRDefault="0094058B" w:rsidP="00EF779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R</w:t>
      </w:r>
      <w:r w:rsidR="00ED5D74" w:rsidRPr="00C3545F">
        <w:rPr>
          <w:rFonts w:ascii="Arial" w:eastAsia="Times New Roman" w:hAnsi="Arial" w:cs="Arial"/>
          <w:b/>
          <w:bCs/>
          <w:lang w:eastAsia="en-GB"/>
        </w:rPr>
        <w:t>EQUEST FOR SCHOOL TO ADMINISTER MEDICATION</w:t>
      </w:r>
    </w:p>
    <w:p w14:paraId="6FE7BA7C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3545F">
        <w:rPr>
          <w:rFonts w:ascii="Arial" w:eastAsia="Times New Roman" w:hAnsi="Arial" w:cs="Arial"/>
          <w:lang w:eastAsia="en-GB"/>
        </w:rPr>
        <w:t>Offord Primary School will not give your child medicine unless you complete and sign this form, and the Office Administrator has agreed that school staff can administer the medication.</w:t>
      </w:r>
    </w:p>
    <w:p w14:paraId="27EA2D2C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10513" w:type="dxa"/>
        <w:tblLook w:val="04A0" w:firstRow="1" w:lastRow="0" w:firstColumn="1" w:lastColumn="0" w:noHBand="0" w:noVBand="1"/>
      </w:tblPr>
      <w:tblGrid>
        <w:gridCol w:w="5098"/>
        <w:gridCol w:w="5415"/>
      </w:tblGrid>
      <w:tr w:rsidR="00ED5D74" w:rsidRPr="00C3545F" w14:paraId="1C280B3B" w14:textId="77777777" w:rsidTr="001F7C6B">
        <w:trPr>
          <w:trHeight w:val="504"/>
        </w:trPr>
        <w:tc>
          <w:tcPr>
            <w:tcW w:w="10513" w:type="dxa"/>
            <w:gridSpan w:val="2"/>
            <w:shd w:val="clear" w:color="auto" w:fill="D9D9D9" w:themeFill="background1" w:themeFillShade="D9"/>
          </w:tcPr>
          <w:p w14:paraId="5DD3A9DA" w14:textId="00715271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A90">
              <w:rPr>
                <w:rFonts w:ascii="Arial" w:hAnsi="Arial" w:cs="Arial"/>
                <w:b/>
                <w:bCs/>
                <w:sz w:val="22"/>
                <w:szCs w:val="22"/>
              </w:rPr>
              <w:t>Child details</w:t>
            </w:r>
          </w:p>
        </w:tc>
      </w:tr>
      <w:tr w:rsidR="00ED5D74" w:rsidRPr="00C3545F" w14:paraId="18459F9B" w14:textId="77777777" w:rsidTr="003C49D7">
        <w:trPr>
          <w:trHeight w:val="489"/>
        </w:trPr>
        <w:tc>
          <w:tcPr>
            <w:tcW w:w="5098" w:type="dxa"/>
          </w:tcPr>
          <w:p w14:paraId="474393A6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5415" w:type="dxa"/>
          </w:tcPr>
          <w:p w14:paraId="06843082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Forename</w:t>
            </w:r>
          </w:p>
        </w:tc>
      </w:tr>
      <w:tr w:rsidR="003C49D7" w:rsidRPr="00C3545F" w14:paraId="540F6414" w14:textId="77777777" w:rsidTr="00725A23">
        <w:trPr>
          <w:trHeight w:val="504"/>
        </w:trPr>
        <w:tc>
          <w:tcPr>
            <w:tcW w:w="5098" w:type="dxa"/>
          </w:tcPr>
          <w:p w14:paraId="624202E3" w14:textId="77CE302A" w:rsidR="003C49D7" w:rsidRPr="008A2A90" w:rsidRDefault="003C49D7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415" w:type="dxa"/>
          </w:tcPr>
          <w:p w14:paraId="1975B78D" w14:textId="77777777" w:rsidR="003C49D7" w:rsidRPr="008A2A90" w:rsidRDefault="003C49D7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D74" w:rsidRPr="00C3545F" w14:paraId="065BD954" w14:textId="77777777" w:rsidTr="001F7C6B">
        <w:trPr>
          <w:trHeight w:val="871"/>
        </w:trPr>
        <w:tc>
          <w:tcPr>
            <w:tcW w:w="10513" w:type="dxa"/>
            <w:gridSpan w:val="2"/>
          </w:tcPr>
          <w:p w14:paraId="6D7F3485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Condition or illness</w:t>
            </w:r>
          </w:p>
          <w:p w14:paraId="440EC9AD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AD1913" w14:textId="77777777" w:rsidR="00ED5D74" w:rsidRPr="008A2A90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10498" w:type="dxa"/>
        <w:tblLook w:val="04A0" w:firstRow="1" w:lastRow="0" w:firstColumn="1" w:lastColumn="0" w:noHBand="0" w:noVBand="1"/>
      </w:tblPr>
      <w:tblGrid>
        <w:gridCol w:w="5401"/>
        <w:gridCol w:w="5097"/>
      </w:tblGrid>
      <w:tr w:rsidR="00ED5D74" w:rsidRPr="008A2A90" w14:paraId="276ABAF1" w14:textId="77777777" w:rsidTr="001F7C6B">
        <w:trPr>
          <w:trHeight w:val="485"/>
        </w:trPr>
        <w:tc>
          <w:tcPr>
            <w:tcW w:w="10498" w:type="dxa"/>
            <w:gridSpan w:val="2"/>
            <w:shd w:val="clear" w:color="auto" w:fill="D9D9D9" w:themeFill="background1" w:themeFillShade="D9"/>
          </w:tcPr>
          <w:p w14:paraId="67A7B229" w14:textId="0C2C4071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A90">
              <w:rPr>
                <w:rFonts w:ascii="Arial" w:hAnsi="Arial" w:cs="Arial"/>
                <w:b/>
                <w:bCs/>
                <w:sz w:val="22"/>
                <w:szCs w:val="22"/>
              </w:rPr>
              <w:t>Parent details</w:t>
            </w:r>
          </w:p>
        </w:tc>
      </w:tr>
      <w:tr w:rsidR="00ED5D74" w:rsidRPr="008A2A90" w14:paraId="7379888B" w14:textId="77777777" w:rsidTr="001F7C6B">
        <w:trPr>
          <w:trHeight w:val="470"/>
        </w:trPr>
        <w:tc>
          <w:tcPr>
            <w:tcW w:w="5401" w:type="dxa"/>
          </w:tcPr>
          <w:p w14:paraId="4492868B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5097" w:type="dxa"/>
          </w:tcPr>
          <w:p w14:paraId="444057EA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</w:tr>
      <w:tr w:rsidR="00ED5D74" w:rsidRPr="008A2A90" w14:paraId="7CBA67E0" w14:textId="77777777" w:rsidTr="001F7C6B">
        <w:trPr>
          <w:trHeight w:val="470"/>
        </w:trPr>
        <w:tc>
          <w:tcPr>
            <w:tcW w:w="5401" w:type="dxa"/>
          </w:tcPr>
          <w:p w14:paraId="187822DA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Daytime contact number</w:t>
            </w:r>
          </w:p>
        </w:tc>
        <w:tc>
          <w:tcPr>
            <w:tcW w:w="5097" w:type="dxa"/>
          </w:tcPr>
          <w:p w14:paraId="53DDBD77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000ED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10516" w:type="dxa"/>
        <w:tblLook w:val="04A0" w:firstRow="1" w:lastRow="0" w:firstColumn="1" w:lastColumn="0" w:noHBand="0" w:noVBand="1"/>
      </w:tblPr>
      <w:tblGrid>
        <w:gridCol w:w="3516"/>
        <w:gridCol w:w="7000"/>
      </w:tblGrid>
      <w:tr w:rsidR="00ED5D74" w:rsidRPr="008A2A90" w14:paraId="015DFE9C" w14:textId="77777777" w:rsidTr="001F7C6B">
        <w:trPr>
          <w:trHeight w:val="491"/>
        </w:trPr>
        <w:tc>
          <w:tcPr>
            <w:tcW w:w="10516" w:type="dxa"/>
            <w:gridSpan w:val="2"/>
            <w:shd w:val="clear" w:color="auto" w:fill="D9D9D9" w:themeFill="background1" w:themeFillShade="D9"/>
          </w:tcPr>
          <w:p w14:paraId="4AA04403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A90">
              <w:rPr>
                <w:rFonts w:ascii="Arial" w:hAnsi="Arial" w:cs="Arial"/>
                <w:b/>
                <w:bCs/>
                <w:sz w:val="22"/>
                <w:szCs w:val="22"/>
              </w:rPr>
              <w:t>Medication Details</w:t>
            </w:r>
          </w:p>
        </w:tc>
      </w:tr>
      <w:tr w:rsidR="00ED5D74" w:rsidRPr="008A2A90" w14:paraId="53A98577" w14:textId="77777777" w:rsidTr="001F7C6B">
        <w:trPr>
          <w:trHeight w:val="476"/>
        </w:trPr>
        <w:tc>
          <w:tcPr>
            <w:tcW w:w="3516" w:type="dxa"/>
          </w:tcPr>
          <w:p w14:paraId="0DFD6025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Name of medication</w:t>
            </w:r>
          </w:p>
        </w:tc>
        <w:tc>
          <w:tcPr>
            <w:tcW w:w="6999" w:type="dxa"/>
          </w:tcPr>
          <w:p w14:paraId="4C5E2B22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F9C" w:rsidRPr="008A2A90" w14:paraId="6EA2EA1D" w14:textId="77777777" w:rsidTr="001F7C6B">
        <w:trPr>
          <w:trHeight w:val="476"/>
        </w:trPr>
        <w:tc>
          <w:tcPr>
            <w:tcW w:w="3516" w:type="dxa"/>
          </w:tcPr>
          <w:p w14:paraId="1603F653" w14:textId="0B0C3FF2" w:rsidR="00165F9C" w:rsidRPr="00165F9C" w:rsidRDefault="00165F9C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165F9C">
              <w:rPr>
                <w:rFonts w:ascii="Arial" w:hAnsi="Arial" w:cs="Arial"/>
                <w:sz w:val="22"/>
                <w:szCs w:val="22"/>
              </w:rPr>
              <w:t>Use by date</w:t>
            </w:r>
            <w:bookmarkEnd w:id="0"/>
          </w:p>
        </w:tc>
        <w:tc>
          <w:tcPr>
            <w:tcW w:w="6999" w:type="dxa"/>
          </w:tcPr>
          <w:p w14:paraId="310D848D" w14:textId="77777777" w:rsidR="00165F9C" w:rsidRPr="008A2A90" w:rsidRDefault="00165F9C" w:rsidP="00055BC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D5D74" w:rsidRPr="008A2A90" w14:paraId="5C4A86C5" w14:textId="77777777" w:rsidTr="001F7C6B">
        <w:trPr>
          <w:trHeight w:val="729"/>
        </w:trPr>
        <w:tc>
          <w:tcPr>
            <w:tcW w:w="3516" w:type="dxa"/>
          </w:tcPr>
          <w:p w14:paraId="2971FAC0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 xml:space="preserve">For how long will your child take this medication? </w:t>
            </w:r>
          </w:p>
        </w:tc>
        <w:tc>
          <w:tcPr>
            <w:tcW w:w="6999" w:type="dxa"/>
          </w:tcPr>
          <w:p w14:paraId="14AD6D65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D74" w:rsidRPr="008A2A90" w14:paraId="7DD2AF4F" w14:textId="77777777" w:rsidTr="001F7C6B">
        <w:trPr>
          <w:trHeight w:val="491"/>
        </w:trPr>
        <w:tc>
          <w:tcPr>
            <w:tcW w:w="3516" w:type="dxa"/>
          </w:tcPr>
          <w:p w14:paraId="32210D8E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Date dispensed</w:t>
            </w:r>
          </w:p>
        </w:tc>
        <w:tc>
          <w:tcPr>
            <w:tcW w:w="6999" w:type="dxa"/>
          </w:tcPr>
          <w:p w14:paraId="3911E032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D74" w:rsidRPr="008A2A90" w14:paraId="215003D8" w14:textId="77777777" w:rsidTr="001F7C6B">
        <w:trPr>
          <w:trHeight w:val="491"/>
        </w:trPr>
        <w:tc>
          <w:tcPr>
            <w:tcW w:w="3516" w:type="dxa"/>
          </w:tcPr>
          <w:p w14:paraId="169C5F0A" w14:textId="38C78E19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Dosage and method</w:t>
            </w:r>
            <w:r w:rsidR="006E68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99" w:type="dxa"/>
          </w:tcPr>
          <w:p w14:paraId="07F6C77F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D74" w:rsidRPr="008A2A90" w14:paraId="57476D2A" w14:textId="77777777" w:rsidTr="001F7C6B">
        <w:trPr>
          <w:trHeight w:val="965"/>
        </w:trPr>
        <w:tc>
          <w:tcPr>
            <w:tcW w:w="3516" w:type="dxa"/>
          </w:tcPr>
          <w:p w14:paraId="15B02B7F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Timing</w:t>
            </w:r>
          </w:p>
        </w:tc>
        <w:tc>
          <w:tcPr>
            <w:tcW w:w="6999" w:type="dxa"/>
          </w:tcPr>
          <w:p w14:paraId="22815931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3BF38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E3BB4D0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Parent declaration: </w:t>
      </w:r>
      <w:r w:rsidRPr="00C3545F">
        <w:rPr>
          <w:rFonts w:ascii="Arial" w:eastAsia="Times New Roman" w:hAnsi="Arial" w:cs="Arial"/>
          <w:lang w:eastAsia="en-GB"/>
        </w:rPr>
        <w:t>I understand that I must deliver the medicine personally to the school office and accept that this is a service which the school is not obliged to undertake.</w:t>
      </w:r>
    </w:p>
    <w:p w14:paraId="339477DD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1C72D21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3545F">
        <w:rPr>
          <w:rFonts w:ascii="Arial" w:eastAsia="Times New Roman" w:hAnsi="Arial" w:cs="Arial"/>
          <w:lang w:eastAsia="en-GB"/>
        </w:rPr>
        <w:t>Signed: _______________________________</w:t>
      </w:r>
      <w:r w:rsidRPr="00C3545F">
        <w:rPr>
          <w:rFonts w:ascii="Arial" w:eastAsia="Times New Roman" w:hAnsi="Arial" w:cs="Arial"/>
          <w:lang w:eastAsia="en-GB"/>
        </w:rPr>
        <w:tab/>
      </w:r>
      <w:r w:rsidRPr="00C3545F">
        <w:rPr>
          <w:rFonts w:ascii="Arial" w:eastAsia="Times New Roman" w:hAnsi="Arial" w:cs="Arial"/>
          <w:lang w:eastAsia="en-GB"/>
        </w:rPr>
        <w:tab/>
        <w:t xml:space="preserve">Date: _______________________  </w:t>
      </w:r>
    </w:p>
    <w:p w14:paraId="311B2EA5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453"/>
      </w:tblGrid>
      <w:tr w:rsidR="00ED5D74" w:rsidRPr="00C3545F" w14:paraId="7A892B00" w14:textId="77777777" w:rsidTr="001F7C6B">
        <w:trPr>
          <w:trHeight w:val="508"/>
        </w:trPr>
        <w:tc>
          <w:tcPr>
            <w:tcW w:w="10453" w:type="dxa"/>
            <w:shd w:val="clear" w:color="auto" w:fill="D9D9D9" w:themeFill="background1" w:themeFillShade="D9"/>
          </w:tcPr>
          <w:p w14:paraId="7AD939BE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For office use only</w:t>
            </w:r>
          </w:p>
        </w:tc>
      </w:tr>
      <w:tr w:rsidR="00ED5D74" w:rsidRPr="00C3545F" w14:paraId="6C1CE130" w14:textId="77777777" w:rsidTr="001F7C6B">
        <w:trPr>
          <w:trHeight w:val="754"/>
        </w:trPr>
        <w:tc>
          <w:tcPr>
            <w:tcW w:w="10453" w:type="dxa"/>
          </w:tcPr>
          <w:p w14:paraId="7B439E4D" w14:textId="408D1615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I agree that (child’s name): ______________________________________________________</w:t>
            </w:r>
            <w:r w:rsidR="001F7C6B">
              <w:rPr>
                <w:rFonts w:ascii="Arial" w:hAnsi="Arial" w:cs="Arial"/>
                <w:sz w:val="22"/>
                <w:szCs w:val="22"/>
              </w:rPr>
              <w:t>_____</w:t>
            </w:r>
            <w:r w:rsidRPr="008A2A90">
              <w:rPr>
                <w:rFonts w:ascii="Arial" w:hAnsi="Arial" w:cs="Arial"/>
                <w:sz w:val="22"/>
                <w:szCs w:val="22"/>
              </w:rPr>
              <w:t xml:space="preserve"> will receive the above named medication accordance to the above instructions </w:t>
            </w:r>
          </w:p>
        </w:tc>
      </w:tr>
      <w:tr w:rsidR="00ED5D74" w:rsidRPr="00C3545F" w14:paraId="01717F06" w14:textId="77777777" w:rsidTr="001F7C6B">
        <w:trPr>
          <w:trHeight w:val="492"/>
        </w:trPr>
        <w:tc>
          <w:tcPr>
            <w:tcW w:w="10453" w:type="dxa"/>
          </w:tcPr>
          <w:p w14:paraId="2AF7D9F6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Signed (Named member of staff):</w:t>
            </w:r>
          </w:p>
        </w:tc>
      </w:tr>
      <w:tr w:rsidR="00ED5D74" w:rsidRPr="00C3545F" w14:paraId="20A0F6BC" w14:textId="77777777" w:rsidTr="001F7C6B">
        <w:trPr>
          <w:trHeight w:val="508"/>
        </w:trPr>
        <w:tc>
          <w:tcPr>
            <w:tcW w:w="10453" w:type="dxa"/>
          </w:tcPr>
          <w:p w14:paraId="7A22B5AF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</w:tr>
    </w:tbl>
    <w:p w14:paraId="2A95D044" w14:textId="77777777" w:rsidR="003E16A1" w:rsidRPr="004A6493" w:rsidRDefault="003E16A1" w:rsidP="00C664F0">
      <w:pPr>
        <w:spacing w:after="0" w:line="240" w:lineRule="auto"/>
      </w:pPr>
    </w:p>
    <w:sectPr w:rsidR="003E16A1" w:rsidRPr="004A6493" w:rsidSect="001F7C6B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7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D1D6B" w14:textId="77777777" w:rsidR="00722D53" w:rsidRDefault="00722D53" w:rsidP="00E9028F">
      <w:pPr>
        <w:spacing w:after="0" w:line="240" w:lineRule="auto"/>
      </w:pPr>
      <w:r>
        <w:separator/>
      </w:r>
    </w:p>
  </w:endnote>
  <w:endnote w:type="continuationSeparator" w:id="0">
    <w:p w14:paraId="6868C918" w14:textId="77777777" w:rsidR="00722D53" w:rsidRDefault="00722D53" w:rsidP="00E9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1E81B" w14:textId="58351F00" w:rsidR="008A78B1" w:rsidRDefault="008A78B1" w:rsidP="008A78B1">
    <w:pPr>
      <w:pStyle w:val="Footer"/>
    </w:pPr>
  </w:p>
  <w:p w14:paraId="3DB65F81" w14:textId="77777777" w:rsidR="008A78B1" w:rsidRDefault="008A7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F9129" w14:textId="77777777" w:rsidR="00512228" w:rsidRDefault="00512228" w:rsidP="00E33F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A3D9A" w14:textId="77777777" w:rsidR="00722D53" w:rsidRDefault="00722D53" w:rsidP="00E9028F">
      <w:pPr>
        <w:spacing w:after="0" w:line="240" w:lineRule="auto"/>
      </w:pPr>
      <w:r>
        <w:separator/>
      </w:r>
    </w:p>
  </w:footnote>
  <w:footnote w:type="continuationSeparator" w:id="0">
    <w:p w14:paraId="46FB279F" w14:textId="77777777" w:rsidR="00722D53" w:rsidRDefault="00722D53" w:rsidP="00E9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60DB8" w14:textId="6C3921F2" w:rsidR="00E9028F" w:rsidRDefault="001F7C6B" w:rsidP="00DC1C4B">
    <w:pPr>
      <w:pStyle w:val="Header"/>
      <w:spacing w:before="2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A9A8AB5" wp14:editId="21A90097">
              <wp:simplePos x="0" y="0"/>
              <wp:positionH relativeFrom="column">
                <wp:posOffset>4660900</wp:posOffset>
              </wp:positionH>
              <wp:positionV relativeFrom="paragraph">
                <wp:posOffset>-660400</wp:posOffset>
              </wp:positionV>
              <wp:extent cx="1998980" cy="282575"/>
              <wp:effectExtent l="0" t="0" r="127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28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E0DE6" w14:textId="77777777" w:rsidR="00E9028F" w:rsidRDefault="00E9028F" w:rsidP="00E9028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An Academy of the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A8A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7pt;margin-top:-52pt;width:157.4pt;height:2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" stroked="f">
              <v:textbox>
                <w:txbxContent>
                  <w:p w14:paraId="0ABE0DE6" w14:textId="77777777" w:rsidR="00E9028F" w:rsidRDefault="00E9028F" w:rsidP="00E9028F">
                    <w:pPr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An Academy of the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36EE43C2" wp14:editId="2EAD5621">
          <wp:simplePos x="0" y="0"/>
          <wp:positionH relativeFrom="column">
            <wp:posOffset>5913755</wp:posOffset>
          </wp:positionH>
          <wp:positionV relativeFrom="paragraph">
            <wp:posOffset>-487680</wp:posOffset>
          </wp:positionV>
          <wp:extent cx="742950" cy="629285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 low res for letterheads Cam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75" t="6442" r="17824" b="9827"/>
                  <a:stretch/>
                </pic:blipFill>
                <pic:spPr bwMode="auto">
                  <a:xfrm>
                    <a:off x="0" y="0"/>
                    <a:ext cx="742950" cy="629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4AE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11D78C8" wp14:editId="220748B3">
          <wp:simplePos x="0" y="0"/>
          <wp:positionH relativeFrom="column">
            <wp:posOffset>-104775</wp:posOffset>
          </wp:positionH>
          <wp:positionV relativeFrom="paragraph">
            <wp:posOffset>-539750</wp:posOffset>
          </wp:positionV>
          <wp:extent cx="1847850" cy="73088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5766"/>
    <w:multiLevelType w:val="hybridMultilevel"/>
    <w:tmpl w:val="D1E6189A"/>
    <w:lvl w:ilvl="0" w:tplc="C0FE66E8">
      <w:start w:val="1"/>
      <w:numFmt w:val="bullet"/>
      <w:pStyle w:val="Bullets"/>
      <w:lvlText w:val=""/>
      <w:lvlJc w:val="left"/>
      <w:pPr>
        <w:ind w:left="1526" w:hanging="360"/>
      </w:pPr>
      <w:rPr>
        <w:rFonts w:ascii="Symbol" w:hAnsi="Symbol" w:hint="default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" w15:restartNumberingAfterBreak="0">
    <w:nsid w:val="47584AA5"/>
    <w:multiLevelType w:val="hybridMultilevel"/>
    <w:tmpl w:val="D67C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F92"/>
    <w:multiLevelType w:val="hybridMultilevel"/>
    <w:tmpl w:val="472E27A2"/>
    <w:lvl w:ilvl="0" w:tplc="B8ECDF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704819"/>
    <w:multiLevelType w:val="hybridMultilevel"/>
    <w:tmpl w:val="08DC5D12"/>
    <w:lvl w:ilvl="0" w:tplc="D52CB4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8F"/>
    <w:rsid w:val="00001387"/>
    <w:rsid w:val="0001765D"/>
    <w:rsid w:val="00031F34"/>
    <w:rsid w:val="00044FF6"/>
    <w:rsid w:val="00064841"/>
    <w:rsid w:val="00084F9D"/>
    <w:rsid w:val="00087792"/>
    <w:rsid w:val="000B65B9"/>
    <w:rsid w:val="000C1A18"/>
    <w:rsid w:val="000D7B59"/>
    <w:rsid w:val="000E22D3"/>
    <w:rsid w:val="000E3B8B"/>
    <w:rsid w:val="000F094A"/>
    <w:rsid w:val="001124B5"/>
    <w:rsid w:val="001215A7"/>
    <w:rsid w:val="00130157"/>
    <w:rsid w:val="00151256"/>
    <w:rsid w:val="00165F9C"/>
    <w:rsid w:val="001706EB"/>
    <w:rsid w:val="001829F4"/>
    <w:rsid w:val="00187DA5"/>
    <w:rsid w:val="0019452E"/>
    <w:rsid w:val="001B4143"/>
    <w:rsid w:val="001B65E6"/>
    <w:rsid w:val="001E5513"/>
    <w:rsid w:val="001F7C6B"/>
    <w:rsid w:val="00210F1C"/>
    <w:rsid w:val="0021584D"/>
    <w:rsid w:val="00246421"/>
    <w:rsid w:val="0025655B"/>
    <w:rsid w:val="00262D33"/>
    <w:rsid w:val="00286EBD"/>
    <w:rsid w:val="002A4E68"/>
    <w:rsid w:val="002D0FCC"/>
    <w:rsid w:val="002F7862"/>
    <w:rsid w:val="00302F43"/>
    <w:rsid w:val="00311E0A"/>
    <w:rsid w:val="00366288"/>
    <w:rsid w:val="00382738"/>
    <w:rsid w:val="00383001"/>
    <w:rsid w:val="0039640A"/>
    <w:rsid w:val="003970B7"/>
    <w:rsid w:val="003B683D"/>
    <w:rsid w:val="003C49D7"/>
    <w:rsid w:val="003D1E92"/>
    <w:rsid w:val="003E16A1"/>
    <w:rsid w:val="003F1A0A"/>
    <w:rsid w:val="003F467D"/>
    <w:rsid w:val="00412B77"/>
    <w:rsid w:val="00420CF7"/>
    <w:rsid w:val="004411A7"/>
    <w:rsid w:val="00445096"/>
    <w:rsid w:val="00463938"/>
    <w:rsid w:val="004859C3"/>
    <w:rsid w:val="004A6493"/>
    <w:rsid w:val="004C1706"/>
    <w:rsid w:val="004C6732"/>
    <w:rsid w:val="004E51D8"/>
    <w:rsid w:val="004F113A"/>
    <w:rsid w:val="00512228"/>
    <w:rsid w:val="0055559C"/>
    <w:rsid w:val="00555FA8"/>
    <w:rsid w:val="005840B2"/>
    <w:rsid w:val="005A1AED"/>
    <w:rsid w:val="005A1F16"/>
    <w:rsid w:val="005B4D6A"/>
    <w:rsid w:val="0060415D"/>
    <w:rsid w:val="00616BFC"/>
    <w:rsid w:val="00631BE4"/>
    <w:rsid w:val="0064218D"/>
    <w:rsid w:val="00645257"/>
    <w:rsid w:val="00692111"/>
    <w:rsid w:val="006A1B20"/>
    <w:rsid w:val="006A67C9"/>
    <w:rsid w:val="006B2DBE"/>
    <w:rsid w:val="006C5C10"/>
    <w:rsid w:val="006D5ADE"/>
    <w:rsid w:val="006E6877"/>
    <w:rsid w:val="00722D53"/>
    <w:rsid w:val="00724B4E"/>
    <w:rsid w:val="0073260E"/>
    <w:rsid w:val="00746FCB"/>
    <w:rsid w:val="007710DD"/>
    <w:rsid w:val="0077373A"/>
    <w:rsid w:val="007A2AFF"/>
    <w:rsid w:val="007D184D"/>
    <w:rsid w:val="007F2D69"/>
    <w:rsid w:val="0081512E"/>
    <w:rsid w:val="00820302"/>
    <w:rsid w:val="00847BBC"/>
    <w:rsid w:val="008630A8"/>
    <w:rsid w:val="008A78B1"/>
    <w:rsid w:val="008C4BF1"/>
    <w:rsid w:val="0092074D"/>
    <w:rsid w:val="0093116B"/>
    <w:rsid w:val="009315E9"/>
    <w:rsid w:val="0094058B"/>
    <w:rsid w:val="00984BF8"/>
    <w:rsid w:val="0099477A"/>
    <w:rsid w:val="009A5697"/>
    <w:rsid w:val="009A7553"/>
    <w:rsid w:val="009B36E5"/>
    <w:rsid w:val="00A02D34"/>
    <w:rsid w:val="00A454AE"/>
    <w:rsid w:val="00A80ED9"/>
    <w:rsid w:val="00A90FE6"/>
    <w:rsid w:val="00AC23DC"/>
    <w:rsid w:val="00AC3952"/>
    <w:rsid w:val="00AD42DD"/>
    <w:rsid w:val="00AE03A9"/>
    <w:rsid w:val="00B00632"/>
    <w:rsid w:val="00B47419"/>
    <w:rsid w:val="00B70370"/>
    <w:rsid w:val="00B84603"/>
    <w:rsid w:val="00B97713"/>
    <w:rsid w:val="00BB22C6"/>
    <w:rsid w:val="00BB3792"/>
    <w:rsid w:val="00C60EEB"/>
    <w:rsid w:val="00C664F0"/>
    <w:rsid w:val="00CC3934"/>
    <w:rsid w:val="00D26B14"/>
    <w:rsid w:val="00D7170A"/>
    <w:rsid w:val="00D74966"/>
    <w:rsid w:val="00DA172C"/>
    <w:rsid w:val="00DA4758"/>
    <w:rsid w:val="00DC1C4B"/>
    <w:rsid w:val="00DF27BC"/>
    <w:rsid w:val="00DF7E44"/>
    <w:rsid w:val="00E33F71"/>
    <w:rsid w:val="00E55ED4"/>
    <w:rsid w:val="00E831D0"/>
    <w:rsid w:val="00E853A0"/>
    <w:rsid w:val="00E9028F"/>
    <w:rsid w:val="00EB00EB"/>
    <w:rsid w:val="00EC2AEA"/>
    <w:rsid w:val="00ED5D74"/>
    <w:rsid w:val="00EF7793"/>
    <w:rsid w:val="00F0376E"/>
    <w:rsid w:val="00F11DCD"/>
    <w:rsid w:val="00F823C8"/>
    <w:rsid w:val="00FB2280"/>
    <w:rsid w:val="00FB374C"/>
    <w:rsid w:val="00FD41BB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B903C"/>
  <w15:chartTrackingRefBased/>
  <w15:docId w15:val="{174035E2-D303-4BDD-9D90-65A42F9D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1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8F"/>
  </w:style>
  <w:style w:type="paragraph" w:styleId="Footer">
    <w:name w:val="footer"/>
    <w:basedOn w:val="Normal"/>
    <w:link w:val="FooterChar"/>
    <w:uiPriority w:val="99"/>
    <w:unhideWhenUsed/>
    <w:rsid w:val="00E9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8F"/>
  </w:style>
  <w:style w:type="character" w:styleId="Hyperlink">
    <w:name w:val="Hyperlink"/>
    <w:rsid w:val="00E9028F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2"/>
    <w:unhideWhenUsed/>
    <w:rsid w:val="0081512E"/>
    <w:pPr>
      <w:spacing w:after="4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DateChar">
    <w:name w:val="Date Char"/>
    <w:basedOn w:val="DefaultParagraphFont"/>
    <w:link w:val="Date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Closing">
    <w:name w:val="Closing"/>
    <w:basedOn w:val="Normal"/>
    <w:link w:val="ClosingChar"/>
    <w:uiPriority w:val="2"/>
    <w:unhideWhenUsed/>
    <w:qFormat/>
    <w:rsid w:val="0081512E"/>
    <w:pPr>
      <w:spacing w:before="600" w:after="8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ClosingChar">
    <w:name w:val="Closing Char"/>
    <w:basedOn w:val="DefaultParagraphFont"/>
    <w:link w:val="Closing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Signature">
    <w:name w:val="Signature"/>
    <w:basedOn w:val="Normal"/>
    <w:link w:val="SignatureChar"/>
    <w:uiPriority w:val="2"/>
    <w:unhideWhenUsed/>
    <w:qFormat/>
    <w:rsid w:val="0081512E"/>
    <w:pPr>
      <w:spacing w:after="6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SignatureChar">
    <w:name w:val="Signature Char"/>
    <w:basedOn w:val="DefaultParagraphFont"/>
    <w:link w:val="Signature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9315E9"/>
    <w:pPr>
      <w:ind w:left="720"/>
      <w:contextualSpacing/>
    </w:pPr>
  </w:style>
  <w:style w:type="paragraph" w:styleId="NormalWeb">
    <w:name w:val="Normal (Web)"/>
    <w:basedOn w:val="Normal"/>
    <w:unhideWhenUsed/>
    <w:rsid w:val="001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1">
    <w:name w:val="Header1"/>
    <w:basedOn w:val="Normal"/>
    <w:rsid w:val="008A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__char1"/>
    <w:rsid w:val="008A78B1"/>
    <w:rPr>
      <w:rFonts w:ascii="Times New Roman" w:hAnsi="Times New Roman" w:cs="Times New Roman" w:hint="default"/>
      <w:sz w:val="24"/>
      <w:szCs w:val="24"/>
    </w:rPr>
  </w:style>
  <w:style w:type="paragraph" w:customStyle="1" w:styleId="Body">
    <w:name w:val="Body"/>
    <w:rsid w:val="00FB374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9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ListParagraph"/>
    <w:link w:val="BulletsChar"/>
    <w:qFormat/>
    <w:rsid w:val="003F1A0A"/>
    <w:pPr>
      <w:numPr>
        <w:numId w:val="4"/>
      </w:numPr>
      <w:spacing w:after="120"/>
      <w:contextualSpacing w:val="0"/>
      <w:jc w:val="both"/>
    </w:pPr>
    <w:rPr>
      <w:rFonts w:ascii="Calibri" w:hAnsi="Calibri" w:cstheme="minorHAnsi"/>
      <w:color w:val="44474A"/>
    </w:rPr>
  </w:style>
  <w:style w:type="character" w:customStyle="1" w:styleId="BulletsChar">
    <w:name w:val="Bullets Char"/>
    <w:basedOn w:val="DefaultParagraphFont"/>
    <w:link w:val="Bullets"/>
    <w:rsid w:val="003F1A0A"/>
    <w:rPr>
      <w:rFonts w:ascii="Calibri" w:hAnsi="Calibri" w:cstheme="minorHAnsi"/>
      <w:color w:val="44474A"/>
    </w:rPr>
  </w:style>
  <w:style w:type="paragraph" w:customStyle="1" w:styleId="Bracketsinsertwording">
    <w:name w:val="Brackets/insert wording"/>
    <w:basedOn w:val="Normal"/>
    <w:link w:val="BracketsinsertwordingChar"/>
    <w:qFormat/>
    <w:rsid w:val="003F1A0A"/>
    <w:rPr>
      <w:rFonts w:cstheme="minorHAnsi"/>
      <w:color w:val="FF4874"/>
    </w:rPr>
  </w:style>
  <w:style w:type="character" w:customStyle="1" w:styleId="BracketsinsertwordingChar">
    <w:name w:val="Brackets/insert wording Char"/>
    <w:basedOn w:val="DefaultParagraphFont"/>
    <w:link w:val="Bracketsinsertwording"/>
    <w:rsid w:val="003F1A0A"/>
    <w:rPr>
      <w:rFonts w:cstheme="minorHAnsi"/>
      <w:color w:val="FF4874"/>
    </w:rPr>
  </w:style>
  <w:style w:type="character" w:styleId="UnresolvedMention">
    <w:name w:val="Unresolved Mention"/>
    <w:basedOn w:val="DefaultParagraphFont"/>
    <w:uiPriority w:val="99"/>
    <w:semiHidden/>
    <w:unhideWhenUsed/>
    <w:rsid w:val="0092074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E551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5513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12B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2B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B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rsid w:val="00E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953C1222474D9C9E5D33CE76C276" ma:contentTypeVersion="16" ma:contentTypeDescription="Create a new document." ma:contentTypeScope="" ma:versionID="b9b78f68286b1977f6a7d452fe611032">
  <xsd:schema xmlns:xsd="http://www.w3.org/2001/XMLSchema" xmlns:xs="http://www.w3.org/2001/XMLSchema" xmlns:p="http://schemas.microsoft.com/office/2006/metadata/properties" xmlns:ns2="0e09b2d4-644b-4bd4-af4b-c37143470d8e" xmlns:ns3="d4a81e4d-192b-4fb3-8707-5b1b783b2634" xmlns:ns4="9da7815e-6224-41a2-8179-fbc5bdcec2cb" targetNamespace="http://schemas.microsoft.com/office/2006/metadata/properties" ma:root="true" ma:fieldsID="ae5951eab0a5572c8f1495fc6142027a" ns2:_="" ns3:_="" ns4:_="">
    <xsd:import namespace="0e09b2d4-644b-4bd4-af4b-c37143470d8e"/>
    <xsd:import namespace="d4a81e4d-192b-4fb3-8707-5b1b783b2634"/>
    <xsd:import namespace="9da7815e-6224-41a2-8179-fbc5bdcec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9b2d4-644b-4bd4-af4b-c37143470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81e4d-192b-4fb3-8707-5b1b783b2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af97512-d3fa-474a-9692-af1e3933a029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7815e-6224-41a2-8179-fbc5bdcec2cb" xsi:nil="true"/>
    <lcf76f155ced4ddcb4097134ff3c332f xmlns="0e09b2d4-644b-4bd4-af4b-c37143470d8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D31C-A5BA-4584-8706-2197251C1916}"/>
</file>

<file path=customXml/itemProps2.xml><?xml version="1.0" encoding="utf-8"?>
<ds:datastoreItem xmlns:ds="http://schemas.openxmlformats.org/officeDocument/2006/customXml" ds:itemID="{DF264798-33FA-4ACC-B387-960627A94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4C612-4D7E-4253-98FB-880A3054F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B75219-2FB7-4BC2-A149-455CB9B0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Voyager Academy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Czylok</dc:creator>
  <cp:keywords/>
  <dc:description/>
  <cp:lastModifiedBy>Sarah Brown</cp:lastModifiedBy>
  <cp:revision>12</cp:revision>
  <cp:lastPrinted>2019-05-08T12:56:00Z</cp:lastPrinted>
  <dcterms:created xsi:type="dcterms:W3CDTF">2020-12-03T14:06:00Z</dcterms:created>
  <dcterms:modified xsi:type="dcterms:W3CDTF">2021-01-14T11:12:00Z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0x010100E7C0953C1222474D9C9E5D33CE76C276</vt:lpwstr>
  </property>
  <property fmtid="{D5CDD505-2E9C-101B-9397-08002B2CF9AE}" pid="3" name="Order">
    <vt:r8>100</vt:r8>
  </property>
</Properties>
</file>